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CF" w:rsidRDefault="004D14CF" w:rsidP="00310477">
      <w:pPr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</w:pPr>
      <w:r>
        <w:rPr>
          <w:rStyle w:val="a4"/>
          <w:rFonts w:ascii="TH Niramit AS" w:hAnsi="TH Niramit AS" w:cs="Leelawadee" w:hint="cs"/>
          <w:b/>
          <w:bCs/>
          <w:i w:val="0"/>
          <w:iCs w:val="0"/>
          <w:color w:val="auto"/>
          <w:sz w:val="72"/>
          <w:szCs w:val="72"/>
          <w:cs/>
        </w:rPr>
        <w:t xml:space="preserve">               </w:t>
      </w:r>
      <w:r w:rsidR="00FF3394" w:rsidRPr="00FF3394">
        <w:rPr>
          <w:rStyle w:val="a4"/>
          <w:rFonts w:ascii="TH Niramit AS" w:hAnsi="TH Niramit AS" w:cs="Leelawadee"/>
          <w:b/>
          <w:bCs/>
          <w:i w:val="0"/>
          <w:iCs w:val="0"/>
          <w:color w:val="auto"/>
          <w:sz w:val="72"/>
          <w:szCs w:val="7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83pt;height:60.75pt" adj="7200" fillcolor="black">
            <v:shadow color="#868686"/>
            <v:textpath style="font-family:&quot;Times New Roman&quot;;v-text-kern:t" trim="t" fitpath="t" string="จดหมายข่าว"/>
          </v:shape>
        </w:pict>
      </w:r>
    </w:p>
    <w:p w:rsidR="00310477" w:rsidRPr="00310477" w:rsidRDefault="00310477" w:rsidP="004D14CF">
      <w:pPr>
        <w:spacing w:after="120" w:line="240" w:lineRule="auto"/>
        <w:jc w:val="center"/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</w:pPr>
      <w:r w:rsidRPr="00310477">
        <w:rPr>
          <w:rStyle w:val="a4"/>
          <w:rFonts w:ascii="TH Niramit AS" w:hAnsi="TH Niramit AS" w:cs="TH Niramit AS" w:hint="cs"/>
          <w:i w:val="0"/>
          <w:iCs w:val="0"/>
          <w:color w:val="auto"/>
          <w:sz w:val="40"/>
          <w:szCs w:val="40"/>
          <w:cs/>
        </w:rPr>
        <w:t>เทศบาลตำบลควนศรี  อำเภอบ้านนาสาร  จังหวัดสุราษฎร์ธานี</w:t>
      </w:r>
    </w:p>
    <w:p w:rsidR="00310477" w:rsidRPr="00310477" w:rsidRDefault="00310477" w:rsidP="004D14CF">
      <w:pPr>
        <w:spacing w:after="120" w:line="240" w:lineRule="auto"/>
        <w:jc w:val="center"/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</w:pPr>
      <w:r w:rsidRPr="00310477">
        <w:rPr>
          <w:rStyle w:val="a4"/>
          <w:rFonts w:ascii="TH Niramit AS" w:hAnsi="TH Niramit AS" w:cs="TH Niramit AS" w:hint="cs"/>
          <w:i w:val="0"/>
          <w:iCs w:val="0"/>
          <w:color w:val="auto"/>
          <w:sz w:val="40"/>
          <w:szCs w:val="40"/>
          <w:cs/>
        </w:rPr>
        <w:t>ฉบับประจำเดือนธันวาคม  2558</w:t>
      </w:r>
    </w:p>
    <w:p w:rsidR="00310477" w:rsidRDefault="00310477" w:rsidP="001D4DFE">
      <w:pPr>
        <w:spacing w:after="120" w:line="240" w:lineRule="auto"/>
        <w:jc w:val="center"/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</w:pPr>
      <w:r w:rsidRPr="00310477">
        <w:rPr>
          <w:rStyle w:val="a4"/>
          <w:rFonts w:ascii="TH Niramit AS" w:hAnsi="TH Niramit AS" w:cs="TH Niramit AS" w:hint="cs"/>
          <w:i w:val="0"/>
          <w:iCs w:val="0"/>
          <w:color w:val="auto"/>
          <w:sz w:val="40"/>
          <w:szCs w:val="40"/>
          <w:cs/>
        </w:rPr>
        <w:t>เทศบาลตำบลควนศรี  ได้กำหนดแผนการชำระ</w:t>
      </w:r>
      <w:r>
        <w:rPr>
          <w:rStyle w:val="a4"/>
          <w:rFonts w:ascii="TH Niramit AS" w:hAnsi="TH Niramit AS" w:cs="TH Niramit AS" w:hint="cs"/>
          <w:i w:val="0"/>
          <w:iCs w:val="0"/>
          <w:color w:val="auto"/>
          <w:sz w:val="40"/>
          <w:szCs w:val="40"/>
          <w:cs/>
        </w:rPr>
        <w:t>ภาษีอากรท้องถิ่น   ประจำปี  2559</w:t>
      </w:r>
    </w:p>
    <w:p w:rsidR="00310477" w:rsidRPr="004D14CF" w:rsidRDefault="00310477" w:rsidP="004D14CF">
      <w:pPr>
        <w:spacing w:after="120"/>
        <w:jc w:val="center"/>
        <w:rPr>
          <w:rStyle w:val="a4"/>
          <w:rFonts w:ascii="TH Niramit AS" w:hAnsi="TH Niramit AS" w:cs="TH Niramit AS"/>
          <w:b/>
          <w:bCs/>
          <w:i w:val="0"/>
          <w:iCs w:val="0"/>
          <w:shadow/>
          <w:color w:val="auto"/>
          <w:sz w:val="72"/>
          <w:szCs w:val="72"/>
        </w:rPr>
      </w:pPr>
      <w:r w:rsidRPr="004D14CF">
        <w:rPr>
          <w:rStyle w:val="a4"/>
          <w:rFonts w:ascii="TH Niramit AS" w:hAnsi="TH Niramit AS" w:cs="TH Niramit AS" w:hint="cs"/>
          <w:b/>
          <w:bCs/>
          <w:i w:val="0"/>
          <w:iCs w:val="0"/>
          <w:shadow/>
          <w:color w:val="auto"/>
          <w:sz w:val="72"/>
          <w:szCs w:val="72"/>
          <w:cs/>
        </w:rPr>
        <w:t>ภาษีโรงเรือนและที่ดิน</w:t>
      </w:r>
    </w:p>
    <w:p w:rsidR="006447DD" w:rsidRPr="004D14CF" w:rsidRDefault="00FF3394" w:rsidP="004D14CF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 w:rsidRPr="00FF3394">
        <w:rPr>
          <w:rFonts w:ascii="TH Niramit AS" w:hAnsi="TH Niramit AS" w:cs="TH Niramit AS"/>
          <w:noProof/>
          <w:sz w:val="40"/>
          <w:szCs w:val="40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margin-left:4.35pt;margin-top:1.7pt;width:48.75pt;height:20.25pt;z-index:251658240" fillcolor="#00b0f0" strokecolor="red"/>
        </w:pict>
      </w:r>
      <w:r w:rsidR="00A4028B"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  <w:t xml:space="preserve">             </w:t>
      </w:r>
      <w:r w:rsidR="001D4DFE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 </w:t>
      </w:r>
      <w:r w:rsidR="00310477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ยื่นแบบแสดงรายการเพื่อชำระภาษีโรงเรือนและที่ดิน  ตั้งแต่เดือนมกราคม  -  </w:t>
      </w:r>
    </w:p>
    <w:p w:rsidR="00310477" w:rsidRPr="004D14CF" w:rsidRDefault="001D4DFE" w:rsidP="004D14CF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pict>
          <v:shape id="_x0000_s1027" type="#_x0000_t93" style="position:absolute;margin-left:7.35pt;margin-top:29.65pt;width:48.75pt;height:20.25pt;z-index:251660288" fillcolor="#00b0f0" strokecolor="red"/>
        </w:pic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ab/>
        <w:t xml:space="preserve">     </w:t>
      </w:r>
      <w:r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 </w:t>
      </w:r>
      <w:r w:rsidR="00310477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เดือนกุมภาพันธ์  2559</w:t>
      </w:r>
    </w:p>
    <w:p w:rsidR="00310477" w:rsidRPr="004D14CF" w:rsidRDefault="00A4028B" w:rsidP="004D14CF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 w:rsidRPr="004D14CF"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  <w:t xml:space="preserve">              </w:t>
      </w:r>
      <w:r w:rsid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1D4DFE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</w:t>
      </w:r>
      <w:r w:rsidR="00310477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ชำระ</w:t>
      </w:r>
      <w:r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ภาษี</w:t>
      </w:r>
      <w:r w:rsidR="00310477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ภายใน  30  วัน  นับตั้งแต่วันถัดจากวันที่ได้รับ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แจ้ง</w:t>
      </w:r>
      <w:r w:rsidR="00310477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การประเมิน</w:t>
      </w:r>
    </w:p>
    <w:p w:rsidR="00310477" w:rsidRPr="004D14CF" w:rsidRDefault="00FF3394" w:rsidP="004D14CF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pict>
          <v:shape id="_x0000_s1032" type="#_x0000_t93" style="position:absolute;margin-left:6pt;margin-top:.6pt;width:48.75pt;height:20.25pt;z-index:251667456" fillcolor="#00b0f0" strokecolor="red"/>
        </w:pic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ab/>
        <w:t xml:space="preserve">      </w:t>
      </w:r>
      <w:r w:rsidR="001D4DFE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การอุทธรณ์  ให้กระทำ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ได้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ภายใน  15  วัน  นับแต่วันที่ได้รับแจ้งการประเมิน</w:t>
      </w:r>
    </w:p>
    <w:p w:rsidR="00AC59C2" w:rsidRPr="004D14CF" w:rsidRDefault="00AC59C2" w:rsidP="004D14CF">
      <w:pPr>
        <w:spacing w:after="120"/>
        <w:jc w:val="center"/>
        <w:rPr>
          <w:rStyle w:val="a4"/>
          <w:rFonts w:ascii="TH Niramit AS" w:hAnsi="TH Niramit AS" w:cs="TH Niramit AS"/>
          <w:b/>
          <w:bCs/>
          <w:i w:val="0"/>
          <w:iCs w:val="0"/>
          <w:shadow/>
          <w:color w:val="auto"/>
          <w:sz w:val="72"/>
          <w:szCs w:val="72"/>
        </w:rPr>
      </w:pPr>
      <w:r w:rsidRPr="004D14CF">
        <w:rPr>
          <w:rStyle w:val="a4"/>
          <w:rFonts w:ascii="TH Niramit AS" w:hAnsi="TH Niramit AS" w:cs="TH Niramit AS" w:hint="cs"/>
          <w:b/>
          <w:bCs/>
          <w:i w:val="0"/>
          <w:iCs w:val="0"/>
          <w:shadow/>
          <w:color w:val="auto"/>
          <w:sz w:val="72"/>
          <w:szCs w:val="72"/>
          <w:cs/>
        </w:rPr>
        <w:t>ภาษีป้าย</w:t>
      </w:r>
    </w:p>
    <w:p w:rsidR="00AC59C2" w:rsidRPr="004D14CF" w:rsidRDefault="00FF3394" w:rsidP="004D14CF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 w:rsidRPr="00FF3394">
        <w:rPr>
          <w:rFonts w:ascii="TH Niramit AS" w:hAnsi="TH Niramit AS" w:cs="TH Niramit AS"/>
          <w:noProof/>
          <w:sz w:val="40"/>
          <w:szCs w:val="40"/>
        </w:rPr>
        <w:pict>
          <v:shape id="_x0000_s1030" type="#_x0000_t93" style="position:absolute;margin-left:7.35pt;margin-top:1.7pt;width:48.75pt;height:20.25pt;z-index:251665408" fillcolor="#00b0f0" strokecolor="red"/>
        </w:pict>
      </w:r>
      <w:r w:rsidR="00A4028B"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  <w:t xml:space="preserve">             </w:t>
      </w:r>
      <w:r w:rsidR="001D4DFE"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  <w:t xml:space="preserve"> </w:t>
      </w:r>
      <w:r w:rsidR="00A4028B"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  <w:t xml:space="preserve">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ยื่นแบบแสดงรายการเพื่อชำระภาษีป้าย 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ตั้งแต่เดือนมกราคม  - 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เดือนมีนาคม  2559</w:t>
      </w:r>
    </w:p>
    <w:p w:rsidR="001D4DFE" w:rsidRDefault="00FF3394" w:rsidP="004D14CF">
      <w:pPr>
        <w:spacing w:after="120" w:line="240" w:lineRule="auto"/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pict>
          <v:shape id="_x0000_s1031" type="#_x0000_t93" style="position:absolute;margin-left:7.35pt;margin-top:-.55pt;width:48.75pt;height:20.25pt;z-index:251666432" fillcolor="#00b0f0" strokecolor="red"/>
        </w:pict>
      </w:r>
      <w:r w:rsidR="00A4028B" w:rsidRPr="004D14CF"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  <w:t xml:space="preserve">              </w:t>
      </w:r>
      <w:r w:rsid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</w:t>
      </w:r>
      <w:r w:rsidR="001D4DFE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กรณีติด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ตั้ง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ป้ายใหม่ให้ยื่นแบบ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แสดง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รายการเพื่อชำระภาษีป้ายภายใน  15  วันนับตั้งแต่</w:t>
      </w:r>
      <w:r w:rsidR="001D4DFE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  </w:t>
      </w:r>
    </w:p>
    <w:p w:rsidR="00AC59C2" w:rsidRPr="004D14CF" w:rsidRDefault="001D4DFE" w:rsidP="004D14CF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              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วันที่ติดตั้งป้ายใหม่</w:t>
      </w:r>
    </w:p>
    <w:p w:rsidR="00AC59C2" w:rsidRPr="004D14CF" w:rsidRDefault="00FF3394" w:rsidP="004D14CF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pict>
          <v:shape id="_x0000_s1033" type="#_x0000_t93" style="position:absolute;margin-left:7.35pt;margin-top:2.1pt;width:48.75pt;height:20.25pt;z-index:251668480" fillcolor="#00b0f0" strokecolor="red"/>
        </w:pic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ab/>
        <w:t xml:space="preserve">      </w:t>
      </w:r>
      <w:r w:rsid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1D4DFE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การชำระเงินค่าภาษีป้ายชำระ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ภายใน</w:t>
      </w:r>
      <w:r w:rsid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15</w:t>
      </w:r>
      <w:r w:rsid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วัน </w:t>
      </w:r>
      <w:r w:rsid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นับแต่วันที่ได้รับแจ้งการ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ประเมิน</w:t>
      </w:r>
    </w:p>
    <w:p w:rsidR="00AC59C2" w:rsidRPr="004D14CF" w:rsidRDefault="00AC59C2" w:rsidP="004D14CF">
      <w:pPr>
        <w:spacing w:after="120"/>
        <w:jc w:val="center"/>
        <w:rPr>
          <w:rStyle w:val="a4"/>
          <w:rFonts w:ascii="TH Niramit AS" w:hAnsi="TH Niramit AS" w:cs="TH Niramit AS"/>
          <w:b/>
          <w:bCs/>
          <w:i w:val="0"/>
          <w:iCs w:val="0"/>
          <w:shadow/>
          <w:color w:val="auto"/>
          <w:sz w:val="72"/>
          <w:szCs w:val="72"/>
        </w:rPr>
      </w:pPr>
      <w:r w:rsidRPr="004D14CF">
        <w:rPr>
          <w:rStyle w:val="a4"/>
          <w:rFonts w:ascii="TH Niramit AS" w:hAnsi="TH Niramit AS" w:cs="TH Niramit AS" w:hint="cs"/>
          <w:b/>
          <w:bCs/>
          <w:i w:val="0"/>
          <w:iCs w:val="0"/>
          <w:shadow/>
          <w:color w:val="auto"/>
          <w:sz w:val="72"/>
          <w:szCs w:val="72"/>
          <w:cs/>
        </w:rPr>
        <w:t>ภาษีบำรุงท้องที่</w:t>
      </w:r>
    </w:p>
    <w:p w:rsidR="001D4DFE" w:rsidRDefault="00FF3394" w:rsidP="004D14CF">
      <w:pPr>
        <w:spacing w:after="120" w:line="240" w:lineRule="auto"/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</w:rPr>
      </w:pPr>
      <w:r w:rsidRPr="00FF3394">
        <w:rPr>
          <w:rFonts w:ascii="TH Niramit AS" w:hAnsi="TH Niramit AS" w:cs="TH Niramit AS"/>
          <w:noProof/>
          <w:sz w:val="40"/>
          <w:szCs w:val="40"/>
        </w:rPr>
        <w:pict>
          <v:shape id="_x0000_s1028" type="#_x0000_t93" style="position:absolute;margin-left:7.35pt;margin-top:1.7pt;width:48.75pt;height:20.25pt;z-index:251662336" fillcolor="#00b0f0" strokecolor="red"/>
        </w:pict>
      </w:r>
      <w:r w:rsidR="006447DD"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  <w:t xml:space="preserve">             </w:t>
      </w:r>
      <w:r w:rsidR="001D4DFE"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</w:rPr>
        <w:t xml:space="preserve"> 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ยื่นแบบแสดงรายการเพื่อชำระภาษีบำรุงท้องที่  ภายในเดือนมกราคม   ของปีแรกที่มี</w:t>
      </w:r>
    </w:p>
    <w:p w:rsidR="00AC59C2" w:rsidRPr="004D14CF" w:rsidRDefault="001D4DFE" w:rsidP="004D14CF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  <w:cs/>
        </w:rPr>
      </w:pPr>
      <w:r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               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การตีราคาปานกลางของที่ดิน</w:t>
      </w:r>
    </w:p>
    <w:p w:rsidR="001D4DFE" w:rsidRDefault="00FF3394" w:rsidP="001D4DFE">
      <w:pPr>
        <w:spacing w:after="120" w:line="240" w:lineRule="auto"/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pict>
          <v:shape id="_x0000_s1029" type="#_x0000_t93" style="position:absolute;margin-left:6pt;margin-top:.2pt;width:48.75pt;height:20.25pt;z-index:251663360" fillcolor="#00b0f0" strokecolor="red"/>
        </w:pict>
      </w:r>
      <w:r w:rsidR="006447DD" w:rsidRPr="004D14CF"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  <w:t xml:space="preserve">              </w:t>
      </w:r>
      <w:r w:rsid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1D4DFE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ยื่นแบบแสดงรายการเพื่อ</w:t>
      </w:r>
      <w:r w:rsidR="00AC59C2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ช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ำระ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ภาษี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ภายใน  30  วัน  นับแต่วันที่เป็นเจ้าของที่ดินใหม่</w:t>
      </w:r>
    </w:p>
    <w:p w:rsidR="00AC59C2" w:rsidRPr="004D14CF" w:rsidRDefault="001D4DFE" w:rsidP="001D4DFE">
      <w:pPr>
        <w:spacing w:after="120" w:line="240" w:lineRule="auto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               ห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รือวันที่มีการเปลี่ยนแปลงเนื้อที่ดิน</w:t>
      </w:r>
    </w:p>
    <w:p w:rsidR="00AC59C2" w:rsidRPr="004D14CF" w:rsidRDefault="00FF3394" w:rsidP="004D14CF">
      <w:pPr>
        <w:spacing w:after="120"/>
        <w:rPr>
          <w:rStyle w:val="a4"/>
          <w:rFonts w:ascii="TH Niramit AS" w:hAnsi="TH Niramit AS" w:cs="TH Niramit AS"/>
          <w:i w:val="0"/>
          <w:iCs w:val="0"/>
          <w:color w:val="auto"/>
          <w:sz w:val="36"/>
          <w:szCs w:val="36"/>
        </w:rPr>
      </w:pPr>
      <w:r>
        <w:rPr>
          <w:rFonts w:ascii="TH Niramit AS" w:hAnsi="TH Niramit AS" w:cs="TH Niramit AS"/>
          <w:noProof/>
          <w:sz w:val="36"/>
          <w:szCs w:val="36"/>
        </w:rPr>
        <w:pict>
          <v:shape id="_x0000_s1034" type="#_x0000_t93" style="position:absolute;margin-left:3.75pt;margin-top:.2pt;width:48.75pt;height:20.25pt;z-index:251669504" fillcolor="#00b0f0" strokecolor="red"/>
        </w:pic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ab/>
        <w:t xml:space="preserve">     </w:t>
      </w:r>
      <w:r w:rsid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1D4DFE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การชำระเงินค่าภาษีบำรุงท้องที่ชำระตั้งแต่เดือนมกราคา  -  เดือนเมษายน  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</w:t>
      </w:r>
      <w:r w:rsidR="00A4028B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>2559</w:t>
      </w:r>
      <w:r w:rsidR="006447DD" w:rsidRPr="004D14CF">
        <w:rPr>
          <w:rStyle w:val="a4"/>
          <w:rFonts w:ascii="TH Niramit AS" w:hAnsi="TH Niramit AS" w:cs="TH Niramit AS" w:hint="cs"/>
          <w:i w:val="0"/>
          <w:iCs w:val="0"/>
          <w:color w:val="auto"/>
          <w:sz w:val="36"/>
          <w:szCs w:val="36"/>
          <w:cs/>
        </w:rPr>
        <w:t xml:space="preserve">  </w:t>
      </w:r>
    </w:p>
    <w:p w:rsidR="00310477" w:rsidRPr="00310477" w:rsidRDefault="00310477" w:rsidP="00310477">
      <w:pPr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  <w:cs/>
        </w:rPr>
      </w:pPr>
    </w:p>
    <w:p w:rsidR="00310477" w:rsidRPr="00310477" w:rsidRDefault="00AC59C2" w:rsidP="00310477">
      <w:pPr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  <w:cs/>
        </w:rPr>
      </w:pPr>
      <w:r>
        <w:rPr>
          <w:rStyle w:val="a4"/>
          <w:rFonts w:ascii="TH Niramit AS" w:hAnsi="TH Niramit AS" w:cs="TH Niramit AS" w:hint="cs"/>
          <w:i w:val="0"/>
          <w:iCs w:val="0"/>
          <w:color w:val="auto"/>
          <w:sz w:val="40"/>
          <w:szCs w:val="40"/>
          <w:cs/>
        </w:rPr>
        <w:lastRenderedPageBreak/>
        <w:tab/>
      </w:r>
      <w:r>
        <w:rPr>
          <w:rStyle w:val="a4"/>
          <w:rFonts w:ascii="TH Niramit AS" w:hAnsi="TH Niramit AS" w:cs="TH Niramit AS" w:hint="cs"/>
          <w:i w:val="0"/>
          <w:iCs w:val="0"/>
          <w:color w:val="auto"/>
          <w:sz w:val="40"/>
          <w:szCs w:val="40"/>
          <w:cs/>
        </w:rPr>
        <w:tab/>
      </w:r>
    </w:p>
    <w:p w:rsidR="00310477" w:rsidRPr="00310477" w:rsidRDefault="00310477" w:rsidP="00310477">
      <w:pPr>
        <w:rPr>
          <w:rStyle w:val="a4"/>
          <w:rFonts w:ascii="TH Niramit AS" w:hAnsi="TH Niramit AS" w:cs="TH Niramit AS"/>
          <w:i w:val="0"/>
          <w:iCs w:val="0"/>
          <w:color w:val="auto"/>
          <w:sz w:val="40"/>
          <w:szCs w:val="40"/>
          <w:cs/>
        </w:rPr>
      </w:pPr>
    </w:p>
    <w:sectPr w:rsidR="00310477" w:rsidRPr="00310477" w:rsidSect="004D14CF">
      <w:pgSz w:w="11906" w:h="16838"/>
      <w:pgMar w:top="5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310477"/>
    <w:rsid w:val="001D4DFE"/>
    <w:rsid w:val="00310477"/>
    <w:rsid w:val="004D14CF"/>
    <w:rsid w:val="006447DD"/>
    <w:rsid w:val="007C2F0E"/>
    <w:rsid w:val="00A4028B"/>
    <w:rsid w:val="00AC59C2"/>
    <w:rsid w:val="00F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94"/>
  </w:style>
  <w:style w:type="paragraph" w:styleId="1">
    <w:name w:val="heading 1"/>
    <w:basedOn w:val="a"/>
    <w:next w:val="a"/>
    <w:link w:val="10"/>
    <w:uiPriority w:val="9"/>
    <w:qFormat/>
    <w:rsid w:val="00310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310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47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310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31047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4">
    <w:name w:val="Subtle Emphasis"/>
    <w:basedOn w:val="a0"/>
    <w:uiPriority w:val="19"/>
    <w:qFormat/>
    <w:rsid w:val="0031047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2015-11-16T05:35:00Z</dcterms:created>
  <dcterms:modified xsi:type="dcterms:W3CDTF">2015-12-14T03:46:00Z</dcterms:modified>
</cp:coreProperties>
</file>